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D8F6A" w14:textId="18D35531" w:rsidR="00A11A1B" w:rsidRPr="00A11A1B" w:rsidRDefault="00A11A1B" w:rsidP="00A11A1B">
      <w:pPr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r w:rsidRPr="00A11A1B">
        <w:rPr>
          <w:rFonts w:ascii="Times New Roman" w:hAnsi="Times New Roman" w:cs="Times New Roman"/>
          <w:b/>
          <w:bCs/>
          <w:sz w:val="24"/>
          <w:szCs w:val="24"/>
        </w:rPr>
        <w:t>Лек</w:t>
      </w:r>
      <w:r w:rsidR="00FA655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ция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11A1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Постановка задачи линейного программирования</w:t>
      </w:r>
      <w:r w:rsidRPr="00A11A1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</w:p>
    <w:bookmarkEnd w:id="0"/>
    <w:p w14:paraId="36A3D2A4" w14:textId="77777777" w:rsidR="00A11A1B" w:rsidRPr="00A11A1B" w:rsidRDefault="00A11A1B" w:rsidP="00A11A1B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5D49E3E" w14:textId="77777777" w:rsidR="00A11A1B" w:rsidRPr="00A11A1B" w:rsidRDefault="00A11A1B" w:rsidP="00A11A1B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11A1B">
        <w:rPr>
          <w:rFonts w:ascii="Times New Roman" w:hAnsi="Times New Roman" w:cs="Times New Roman"/>
          <w:b/>
          <w:bCs/>
          <w:sz w:val="24"/>
          <w:szCs w:val="24"/>
        </w:rPr>
        <w:t>Цель лекции</w:t>
      </w:r>
    </w:p>
    <w:p w14:paraId="68AC939F" w14:textId="609A5906" w:rsidR="00A11A1B" w:rsidRPr="00A11A1B" w:rsidRDefault="00A11A1B" w:rsidP="00A11A1B">
      <w:pPr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11A1B">
        <w:rPr>
          <w:rFonts w:ascii="Times New Roman" w:hAnsi="Times New Roman" w:cs="Times New Roman"/>
          <w:sz w:val="24"/>
          <w:szCs w:val="24"/>
        </w:rPr>
        <w:t>сновные элементы постановки задачи линейного программирования, рассмотреть математическую форму записи целевой функции и ограничений, а также области применения данного метода.</w:t>
      </w:r>
    </w:p>
    <w:p w14:paraId="0AD36314" w14:textId="77777777" w:rsidR="00A11A1B" w:rsidRDefault="00A11A1B" w:rsidP="00A11A1B">
      <w:pPr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26CA348" w14:textId="77777777" w:rsidR="00A11A1B" w:rsidRDefault="00A11A1B" w:rsidP="00A11A1B">
      <w:pPr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FA82490" w14:textId="6A8CB0EF" w:rsidR="00A11A1B" w:rsidRPr="00A11A1B" w:rsidRDefault="00A11A1B" w:rsidP="00A11A1B">
      <w:pPr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11A1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Содержание</w:t>
      </w:r>
    </w:p>
    <w:p w14:paraId="308F6E12" w14:textId="767E3C79" w:rsidR="00A11A1B" w:rsidRPr="00A11A1B" w:rsidRDefault="00A11A1B" w:rsidP="00A11A1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11A1B">
        <w:rPr>
          <w:rFonts w:ascii="Times New Roman" w:hAnsi="Times New Roman" w:cs="Times New Roman"/>
          <w:sz w:val="24"/>
          <w:szCs w:val="24"/>
        </w:rPr>
        <w:t>.1 Общая математическая формулировка задачи линейного программирования (целевая функция, система ограничений).</w:t>
      </w:r>
    </w:p>
    <w:p w14:paraId="097E8681" w14:textId="77E5D571" w:rsidR="00A11A1B" w:rsidRPr="00B272CC" w:rsidRDefault="00A11A1B" w:rsidP="00A11A1B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11A1B">
        <w:rPr>
          <w:rFonts w:ascii="Times New Roman" w:hAnsi="Times New Roman" w:cs="Times New Roman"/>
          <w:sz w:val="24"/>
          <w:szCs w:val="24"/>
        </w:rPr>
        <w:t xml:space="preserve">.2 </w:t>
      </w:r>
      <w:r w:rsidR="003A12AC" w:rsidRPr="003A12AC">
        <w:rPr>
          <w:rFonts w:ascii="Times New Roman" w:hAnsi="Times New Roman" w:cs="Times New Roman"/>
          <w:sz w:val="24"/>
          <w:szCs w:val="24"/>
        </w:rPr>
        <w:t>Примеры применения линейного программирования в инженерных и экономических задачах.</w:t>
      </w:r>
    </w:p>
    <w:p w14:paraId="55FAADCC" w14:textId="77777777" w:rsidR="00A11A1B" w:rsidRPr="00A11A1B" w:rsidRDefault="00A11A1B" w:rsidP="00A11A1B">
      <w:pPr>
        <w:rPr>
          <w:lang w:val="kk-KZ"/>
        </w:rPr>
      </w:pPr>
    </w:p>
    <w:p w14:paraId="3EE45A93" w14:textId="77777777" w:rsidR="00A11A1B" w:rsidRDefault="00A11A1B" w:rsidP="00A11A1B">
      <w:pPr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11A1B">
        <w:rPr>
          <w:rFonts w:ascii="Times New Roman" w:hAnsi="Times New Roman" w:cs="Times New Roman"/>
          <w:sz w:val="24"/>
          <w:szCs w:val="24"/>
        </w:rPr>
        <w:t xml:space="preserve">.1 </w:t>
      </w:r>
      <w:r w:rsidRPr="00A11A1B">
        <w:rPr>
          <w:rFonts w:ascii="Times New Roman" w:hAnsi="Times New Roman" w:cs="Times New Roman"/>
          <w:b/>
          <w:bCs/>
          <w:sz w:val="24"/>
          <w:szCs w:val="24"/>
        </w:rPr>
        <w:t xml:space="preserve">Общая математическая формулировка задачи линейного программирования </w:t>
      </w:r>
      <w:r w:rsidRPr="00A11A1B">
        <w:rPr>
          <w:rFonts w:ascii="Times New Roman" w:hAnsi="Times New Roman" w:cs="Times New Roman"/>
          <w:sz w:val="24"/>
          <w:szCs w:val="24"/>
        </w:rPr>
        <w:t>(целевая функция, система ограничений).</w:t>
      </w:r>
    </w:p>
    <w:p w14:paraId="32ECDFC4" w14:textId="29922A42" w:rsidR="00A11A1B" w:rsidRDefault="00A11A1B" w:rsidP="00A11A1B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A1B">
        <w:rPr>
          <w:rFonts w:ascii="Times New Roman" w:hAnsi="Times New Roman" w:cs="Times New Roman"/>
          <w:sz w:val="24"/>
          <w:szCs w:val="24"/>
        </w:rPr>
        <w:t xml:space="preserve">Линейное программирование используется для решения оптимизационных задач в том случае, когда критерий оптимальности задан в виде линейной функции независимых переменных. Причем на указанные переменные могут быть наложены ограничивающие условия в форме линейных равенств и неравенств. Иногда даже при рассмотрении сложных нелинейных задач удается представить </w:t>
      </w:r>
      <w:proofErr w:type="spellStart"/>
      <w:r w:rsidRPr="00A11A1B">
        <w:rPr>
          <w:rFonts w:ascii="Times New Roman" w:hAnsi="Times New Roman" w:cs="Times New Roman"/>
          <w:sz w:val="24"/>
          <w:szCs w:val="24"/>
        </w:rPr>
        <w:t>математиче</w:t>
      </w:r>
      <w:proofErr w:type="spellEnd"/>
      <w:r w:rsidRPr="00A1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A1B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A11A1B">
        <w:rPr>
          <w:rFonts w:ascii="Times New Roman" w:hAnsi="Times New Roman" w:cs="Times New Roman"/>
          <w:sz w:val="24"/>
          <w:szCs w:val="24"/>
        </w:rPr>
        <w:t xml:space="preserve"> описание оптимизируемого объекта в некоторых локальных об </w:t>
      </w:r>
      <w:proofErr w:type="spellStart"/>
      <w:r w:rsidRPr="00A11A1B">
        <w:rPr>
          <w:rFonts w:ascii="Times New Roman" w:hAnsi="Times New Roman" w:cs="Times New Roman"/>
          <w:sz w:val="24"/>
          <w:szCs w:val="24"/>
        </w:rPr>
        <w:t>ластях</w:t>
      </w:r>
      <w:proofErr w:type="spellEnd"/>
      <w:r w:rsidRPr="00A11A1B">
        <w:rPr>
          <w:rFonts w:ascii="Times New Roman" w:hAnsi="Times New Roman" w:cs="Times New Roman"/>
          <w:sz w:val="24"/>
          <w:szCs w:val="24"/>
        </w:rPr>
        <w:t xml:space="preserve"> изменения независимых переменных приближенными линейными соотношениями, выполнить так называемую линеаризацию. Это дает возможность перевести исходную задачу к задаче линейного программирования с хорошо разработанным математическим аппаратом и надежными алгоритмами расчета. </w:t>
      </w:r>
    </w:p>
    <w:p w14:paraId="0E7DD05A" w14:textId="3DE2DF55" w:rsidR="00A11A1B" w:rsidRDefault="00A11A1B" w:rsidP="00A11A1B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A1B">
        <w:rPr>
          <w:rFonts w:ascii="Times New Roman" w:hAnsi="Times New Roman" w:cs="Times New Roman"/>
          <w:sz w:val="24"/>
          <w:szCs w:val="24"/>
        </w:rPr>
        <w:t xml:space="preserve">Общая задача линейного программирования заключается в ми </w:t>
      </w:r>
      <w:proofErr w:type="spellStart"/>
      <w:r w:rsidRPr="00A11A1B">
        <w:rPr>
          <w:rFonts w:ascii="Times New Roman" w:hAnsi="Times New Roman" w:cs="Times New Roman"/>
          <w:sz w:val="24"/>
          <w:szCs w:val="24"/>
        </w:rPr>
        <w:t>нимизации</w:t>
      </w:r>
      <w:proofErr w:type="spellEnd"/>
      <w:r w:rsidRPr="00A11A1B">
        <w:rPr>
          <w:rFonts w:ascii="Times New Roman" w:hAnsi="Times New Roman" w:cs="Times New Roman"/>
          <w:sz w:val="24"/>
          <w:szCs w:val="24"/>
        </w:rPr>
        <w:t xml:space="preserve"> (максимизации) линейной целевой функции вида</w:t>
      </w:r>
    </w:p>
    <w:p w14:paraId="439E997E" w14:textId="77777777" w:rsidR="00FA655F" w:rsidRDefault="00FA655F" w:rsidP="00A11A1B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677BF0" w14:textId="2FC7FE33" w:rsidR="00A11A1B" w:rsidRPr="00A11A1B" w:rsidRDefault="00A11A1B" w:rsidP="00A11A1B">
      <w:pPr>
        <w:ind w:firstLine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R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+... 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</m:oMath>
      </m:oMathPara>
    </w:p>
    <w:p w14:paraId="2C3A76AC" w14:textId="72FD5D9C" w:rsidR="00A11A1B" w:rsidRDefault="00A11A1B" w:rsidP="00A11A1B">
      <w:pPr>
        <w:ind w:firstLine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или</w:t>
      </w:r>
    </w:p>
    <w:p w14:paraId="72F08F3B" w14:textId="31C9154F" w:rsidR="00A11A1B" w:rsidRPr="00A11A1B" w:rsidRDefault="00A11A1B" w:rsidP="00A11A1B">
      <w:pPr>
        <w:ind w:firstLine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kk-KZ"/>
            </w:rPr>
            <m:t>F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e>
          </m:nary>
        </m:oMath>
      </m:oMathPara>
    </w:p>
    <w:p w14:paraId="7ABC7B79" w14:textId="77777777" w:rsidR="00A11A1B" w:rsidRPr="00336E35" w:rsidRDefault="00A11A1B" w:rsidP="00A11A1B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A1B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A11A1B">
        <w:rPr>
          <w:rFonts w:ascii="Times New Roman" w:hAnsi="Times New Roman" w:cs="Times New Roman"/>
          <w:sz w:val="24"/>
          <w:szCs w:val="24"/>
        </w:rPr>
        <w:t>сi</w:t>
      </w:r>
      <w:proofErr w:type="spellEnd"/>
      <w:r w:rsidRPr="00A11A1B">
        <w:rPr>
          <w:rFonts w:ascii="Times New Roman" w:hAnsi="Times New Roman" w:cs="Times New Roman"/>
          <w:sz w:val="24"/>
          <w:szCs w:val="24"/>
        </w:rPr>
        <w:t xml:space="preserve"> − заданные постоянные коэффициенты (могут быть с минусом или с плюсом); </w:t>
      </w:r>
    </w:p>
    <w:p w14:paraId="5C87D718" w14:textId="77777777" w:rsidR="00A11A1B" w:rsidRPr="00336E35" w:rsidRDefault="00A11A1B" w:rsidP="00A11A1B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1A1B">
        <w:rPr>
          <w:rFonts w:ascii="Times New Roman" w:hAnsi="Times New Roman" w:cs="Times New Roman"/>
          <w:sz w:val="24"/>
          <w:szCs w:val="24"/>
        </w:rPr>
        <w:t>хi</w:t>
      </w:r>
      <w:proofErr w:type="spellEnd"/>
      <w:r w:rsidRPr="00A11A1B">
        <w:rPr>
          <w:rFonts w:ascii="Times New Roman" w:hAnsi="Times New Roman" w:cs="Times New Roman"/>
          <w:sz w:val="24"/>
          <w:szCs w:val="24"/>
        </w:rPr>
        <w:t xml:space="preserve"> – переменная. Поскольку переменные </w:t>
      </w:r>
      <w:proofErr w:type="gramStart"/>
      <w:r w:rsidRPr="00A11A1B">
        <w:rPr>
          <w:rFonts w:ascii="Times New Roman" w:hAnsi="Times New Roman" w:cs="Times New Roman"/>
          <w:sz w:val="24"/>
          <w:szCs w:val="24"/>
        </w:rPr>
        <w:t>− это</w:t>
      </w:r>
      <w:proofErr w:type="gramEnd"/>
      <w:r w:rsidRPr="00A11A1B">
        <w:rPr>
          <w:rFonts w:ascii="Times New Roman" w:hAnsi="Times New Roman" w:cs="Times New Roman"/>
          <w:sz w:val="24"/>
          <w:szCs w:val="24"/>
        </w:rPr>
        <w:t xml:space="preserve"> реальные величины (параметры), то они должны быть положительными (</w:t>
      </w:r>
      <w:proofErr w:type="spellStart"/>
      <w:r w:rsidRPr="00A11A1B">
        <w:rPr>
          <w:rFonts w:ascii="Times New Roman" w:hAnsi="Times New Roman" w:cs="Times New Roman"/>
          <w:sz w:val="24"/>
          <w:szCs w:val="24"/>
        </w:rPr>
        <w:t>хi</w:t>
      </w:r>
      <w:proofErr w:type="spellEnd"/>
      <w:r w:rsidRPr="00A11A1B">
        <w:rPr>
          <w:rFonts w:ascii="Times New Roman" w:hAnsi="Times New Roman" w:cs="Times New Roman"/>
          <w:sz w:val="24"/>
          <w:szCs w:val="24"/>
        </w:rPr>
        <w:t xml:space="preserve"> ≥ 0). </w:t>
      </w:r>
    </w:p>
    <w:p w14:paraId="343FC58A" w14:textId="2BD9C5D9" w:rsidR="00A11A1B" w:rsidRPr="00336E35" w:rsidRDefault="00A11A1B" w:rsidP="00A11A1B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A1B">
        <w:rPr>
          <w:rFonts w:ascii="Times New Roman" w:hAnsi="Times New Roman" w:cs="Times New Roman"/>
          <w:sz w:val="24"/>
          <w:szCs w:val="24"/>
        </w:rPr>
        <w:t xml:space="preserve">На независимые переменные накладываются линейные ограни </w:t>
      </w:r>
      <w:proofErr w:type="spellStart"/>
      <w:r w:rsidRPr="00A11A1B">
        <w:rPr>
          <w:rFonts w:ascii="Times New Roman" w:hAnsi="Times New Roman" w:cs="Times New Roman"/>
          <w:sz w:val="24"/>
          <w:szCs w:val="24"/>
        </w:rPr>
        <w:t>чения</w:t>
      </w:r>
      <w:proofErr w:type="spellEnd"/>
      <w:r w:rsidRPr="00A11A1B">
        <w:rPr>
          <w:rFonts w:ascii="Times New Roman" w:hAnsi="Times New Roman" w:cs="Times New Roman"/>
          <w:sz w:val="24"/>
          <w:szCs w:val="24"/>
        </w:rPr>
        <w:t xml:space="preserve"> в виде равенств или неравенств:</w:t>
      </w:r>
    </w:p>
    <w:p w14:paraId="342EF01E" w14:textId="768284D5" w:rsidR="00420364" w:rsidRDefault="00420364" w:rsidP="00420364">
      <w:pPr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082ECE94" wp14:editId="33A5EEAD">
            <wp:extent cx="4658932" cy="1504065"/>
            <wp:effectExtent l="0" t="0" r="8890" b="1270"/>
            <wp:docPr id="6254958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49588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4927" cy="15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CAF07" w14:textId="77777777" w:rsidR="00420364" w:rsidRPr="00FA655F" w:rsidRDefault="00420364" w:rsidP="00420364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20364">
        <w:rPr>
          <w:rFonts w:ascii="Times New Roman" w:hAnsi="Times New Roman" w:cs="Times New Roman"/>
          <w:sz w:val="24"/>
          <w:szCs w:val="24"/>
        </w:rPr>
        <w:t xml:space="preserve">С помощью метода линейного программирования хорошо </w:t>
      </w:r>
      <w:proofErr w:type="spellStart"/>
      <w:r w:rsidRPr="00420364">
        <w:rPr>
          <w:rFonts w:ascii="Times New Roman" w:hAnsi="Times New Roman" w:cs="Times New Roman"/>
          <w:sz w:val="24"/>
          <w:szCs w:val="24"/>
        </w:rPr>
        <w:t>реша</w:t>
      </w:r>
      <w:proofErr w:type="spellEnd"/>
      <w:r w:rsidRPr="0042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364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420364">
        <w:rPr>
          <w:rFonts w:ascii="Times New Roman" w:hAnsi="Times New Roman" w:cs="Times New Roman"/>
          <w:sz w:val="24"/>
          <w:szCs w:val="24"/>
        </w:rPr>
        <w:t xml:space="preserve"> экономические задачи. Рассмотрим одну из них. </w:t>
      </w:r>
    </w:p>
    <w:p w14:paraId="02166CAF" w14:textId="77777777" w:rsidR="00336E35" w:rsidRDefault="00420364" w:rsidP="00420364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036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Пример.</w:t>
      </w:r>
      <w:r w:rsidRPr="00420364">
        <w:rPr>
          <w:rFonts w:ascii="Times New Roman" w:hAnsi="Times New Roman" w:cs="Times New Roman"/>
          <w:sz w:val="24"/>
          <w:szCs w:val="24"/>
        </w:rPr>
        <w:t xml:space="preserve"> Завод выпускает пластмассовые изделия двух типов: А и Б. Для изделия А требуется 3 кг полиэтилена, для изделия Б − 4 кг. Завод на неделю может получить только 1700 кг полиэтилена. Для каждого изделия А требуется 12 мин времени на изготовление, а для изделия Б − 30 мин. В неделю суммарно можно использовать 160 ч рабочего </w:t>
      </w:r>
      <w:proofErr w:type="spellStart"/>
      <w:r w:rsidRPr="00420364">
        <w:rPr>
          <w:rFonts w:ascii="Times New Roman" w:hAnsi="Times New Roman" w:cs="Times New Roman"/>
          <w:sz w:val="24"/>
          <w:szCs w:val="24"/>
        </w:rPr>
        <w:t>вре</w:t>
      </w:r>
      <w:proofErr w:type="spellEnd"/>
      <w:r w:rsidRPr="0042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364">
        <w:rPr>
          <w:rFonts w:ascii="Times New Roman" w:hAnsi="Times New Roman" w:cs="Times New Roman"/>
          <w:sz w:val="24"/>
          <w:szCs w:val="24"/>
        </w:rPr>
        <w:t>мени</w:t>
      </w:r>
      <w:proofErr w:type="spellEnd"/>
      <w:r w:rsidRPr="00420364">
        <w:rPr>
          <w:rFonts w:ascii="Times New Roman" w:hAnsi="Times New Roman" w:cs="Times New Roman"/>
          <w:sz w:val="24"/>
          <w:szCs w:val="24"/>
        </w:rPr>
        <w:t xml:space="preserve">. Изделие А приносит 2 тыс. руб. прибыли, изделие Б − 4 тыс. руб. Сколько изделий А и Б необходимо изготовить в неделю, чтобы по лучить максимальную прибыль? </w:t>
      </w:r>
    </w:p>
    <w:p w14:paraId="58996960" w14:textId="68C5A9F8" w:rsidR="00420364" w:rsidRDefault="00420364" w:rsidP="00420364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278A">
        <w:rPr>
          <w:rFonts w:ascii="Times New Roman" w:hAnsi="Times New Roman" w:cs="Times New Roman"/>
          <w:i/>
          <w:iCs/>
          <w:sz w:val="24"/>
          <w:szCs w:val="24"/>
        </w:rPr>
        <w:t xml:space="preserve">Решение. </w:t>
      </w:r>
      <w:r w:rsidRPr="00420364">
        <w:rPr>
          <w:rFonts w:ascii="Times New Roman" w:hAnsi="Times New Roman" w:cs="Times New Roman"/>
          <w:sz w:val="24"/>
          <w:szCs w:val="24"/>
        </w:rPr>
        <w:t>Обозначим через х1 − выпуск изделий А; х2 – выпуск изделий Б.</w:t>
      </w:r>
    </w:p>
    <w:p w14:paraId="502AF390" w14:textId="367359E8" w:rsidR="009A278A" w:rsidRDefault="009A278A" w:rsidP="00420364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278A">
        <w:rPr>
          <w:rFonts w:ascii="Times New Roman" w:hAnsi="Times New Roman" w:cs="Times New Roman"/>
          <w:sz w:val="24"/>
          <w:szCs w:val="24"/>
        </w:rPr>
        <w:t>Целевая функция − максимальная прибыль:</w:t>
      </w:r>
    </w:p>
    <w:p w14:paraId="024CD8AD" w14:textId="77777777" w:rsidR="00FA655F" w:rsidRDefault="00FA655F" w:rsidP="00420364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BB4417" w14:textId="47293DB8" w:rsidR="00194126" w:rsidRPr="00887FC1" w:rsidRDefault="000B18FA" w:rsidP="00420364">
      <w:pPr>
        <w:ind w:firstLine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R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x2</m:t>
              </m:r>
            </m:sub>
          </m:sSub>
        </m:oMath>
      </m:oMathPara>
    </w:p>
    <w:p w14:paraId="4563F0AC" w14:textId="77777777" w:rsidR="00887FC1" w:rsidRDefault="00887FC1" w:rsidP="00420364">
      <w:pPr>
        <w:ind w:firstLine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54E7E83C" w14:textId="77777777" w:rsidR="00C86B8F" w:rsidRDefault="00C86B8F" w:rsidP="00420364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6B8F">
        <w:rPr>
          <w:rFonts w:ascii="Times New Roman" w:hAnsi="Times New Roman" w:cs="Times New Roman"/>
          <w:sz w:val="24"/>
          <w:szCs w:val="24"/>
        </w:rPr>
        <w:t xml:space="preserve">Ограничения: </w:t>
      </w:r>
    </w:p>
    <w:p w14:paraId="06F6386C" w14:textId="59210B96" w:rsidR="00887FC1" w:rsidRDefault="00C86B8F" w:rsidP="00420364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6B8F">
        <w:rPr>
          <w:rFonts w:ascii="Times New Roman" w:hAnsi="Times New Roman" w:cs="Times New Roman"/>
          <w:sz w:val="24"/>
          <w:szCs w:val="24"/>
        </w:rPr>
        <w:t>– по полиэтилену:</w:t>
      </w:r>
    </w:p>
    <w:p w14:paraId="63C64FCF" w14:textId="77777777" w:rsidR="00FA655F" w:rsidRDefault="00FA655F" w:rsidP="00420364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8E9185" w14:textId="49F0B2A2" w:rsidR="00C86B8F" w:rsidRPr="00FA655F" w:rsidRDefault="00FA655F" w:rsidP="00420364">
      <w:pPr>
        <w:ind w:firstLine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≤1700</m:t>
          </m:r>
        </m:oMath>
      </m:oMathPara>
    </w:p>
    <w:p w14:paraId="3201C30D" w14:textId="77777777" w:rsidR="00FA655F" w:rsidRPr="007007B0" w:rsidRDefault="00FA655F" w:rsidP="00420364">
      <w:pPr>
        <w:ind w:firstLine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2EC94CA6" w14:textId="08A4872B" w:rsidR="007007B0" w:rsidRDefault="004F3827" w:rsidP="00420364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827">
        <w:rPr>
          <w:rFonts w:ascii="Times New Roman" w:hAnsi="Times New Roman" w:cs="Times New Roman"/>
          <w:sz w:val="24"/>
          <w:szCs w:val="24"/>
        </w:rPr>
        <w:t>– по времени:</w:t>
      </w:r>
    </w:p>
    <w:p w14:paraId="2AE22E00" w14:textId="77777777" w:rsidR="00FA655F" w:rsidRDefault="00FA655F" w:rsidP="00420364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DD041E" w14:textId="38A0035D" w:rsidR="004F3827" w:rsidRPr="00416C22" w:rsidRDefault="00FA655F" w:rsidP="00420364">
      <w:pPr>
        <w:ind w:firstLine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0.2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0.5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≤160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 xml:space="preserve">или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≤1600</m:t>
              </m:r>
            </m:e>
          </m:d>
        </m:oMath>
      </m:oMathPara>
    </w:p>
    <w:p w14:paraId="1D9070BB" w14:textId="77777777" w:rsidR="00416C22" w:rsidRDefault="00416C22" w:rsidP="00420364">
      <w:pPr>
        <w:ind w:firstLine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4B63F330" w14:textId="5475526D" w:rsidR="0023523F" w:rsidRPr="0023523F" w:rsidRDefault="0023523F" w:rsidP="00420364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23F">
        <w:rPr>
          <w:rFonts w:ascii="Times New Roman" w:hAnsi="Times New Roman" w:cs="Times New Roman"/>
          <w:sz w:val="24"/>
          <w:szCs w:val="24"/>
        </w:rPr>
        <w:t xml:space="preserve">Получили все функции линейными, а поскольку х1 и х2 положительные, то решение будет находиться в положительном квадрате и ограничиваться прямыми: 3х1 + 4х2 ≤ 1700 и 2х1 + 5х2 ≤ 1600. </w:t>
      </w:r>
    </w:p>
    <w:p w14:paraId="720A7E0C" w14:textId="55A58ECB" w:rsidR="00416C22" w:rsidRPr="00FA655F" w:rsidRDefault="0023523F" w:rsidP="00420364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23F">
        <w:rPr>
          <w:rFonts w:ascii="Times New Roman" w:hAnsi="Times New Roman" w:cs="Times New Roman"/>
          <w:sz w:val="24"/>
          <w:szCs w:val="24"/>
        </w:rPr>
        <w:t>Из рис. 1.11 следует, что штриховая линия – это линия уровня целевой функции R. Когда она проходит через 0, то выполняется условие 2x1 + 4x2 = 0.</w:t>
      </w:r>
    </w:p>
    <w:p w14:paraId="66366566" w14:textId="77777777" w:rsidR="0023523F" w:rsidRPr="00FA655F" w:rsidRDefault="0023523F" w:rsidP="00420364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D8BA66" w14:textId="7A1E6764" w:rsidR="0023523F" w:rsidRDefault="009508B3" w:rsidP="009508B3">
      <w:pPr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7B71620F" wp14:editId="47CBC7AB">
            <wp:extent cx="4333333" cy="3123809"/>
            <wp:effectExtent l="0" t="0" r="0" b="635"/>
            <wp:docPr id="11571413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14131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33333" cy="31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B5880" w14:textId="62722773" w:rsidR="009508B3" w:rsidRDefault="001D5233" w:rsidP="009508B3">
      <w:pPr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D5233">
        <w:rPr>
          <w:rFonts w:ascii="Times New Roman" w:hAnsi="Times New Roman" w:cs="Times New Roman"/>
          <w:sz w:val="24"/>
          <w:szCs w:val="24"/>
        </w:rPr>
        <w:t>Рис. 1.11. Графический способ решения задачи</w:t>
      </w:r>
    </w:p>
    <w:p w14:paraId="401FE838" w14:textId="77777777" w:rsidR="001D5233" w:rsidRDefault="001D5233" w:rsidP="009508B3">
      <w:pPr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7CD70D4" w14:textId="49ECD863" w:rsidR="001D5233" w:rsidRPr="00FA655F" w:rsidRDefault="001D5233" w:rsidP="001D5233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233">
        <w:rPr>
          <w:rFonts w:ascii="Times New Roman" w:hAnsi="Times New Roman" w:cs="Times New Roman"/>
          <w:sz w:val="24"/>
          <w:szCs w:val="24"/>
        </w:rPr>
        <w:t xml:space="preserve">Так, перемещая R параллельно, мы увеличиваем целевую функцию. В пункте В – R = </w:t>
      </w:r>
      <w:proofErr w:type="spellStart"/>
      <w:r w:rsidRPr="001D5233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1D5233">
        <w:rPr>
          <w:rFonts w:ascii="Times New Roman" w:hAnsi="Times New Roman" w:cs="Times New Roman"/>
          <w:sz w:val="24"/>
          <w:szCs w:val="24"/>
        </w:rPr>
        <w:t>. При этом х1 = 300 и х2 = 200, а R = 1400. Эти же значения можно получить, решив систему уравнений:</w:t>
      </w:r>
    </w:p>
    <w:p w14:paraId="1F2EB52C" w14:textId="420B8460" w:rsidR="001D5233" w:rsidRPr="00FA655F" w:rsidRDefault="00FA655F" w:rsidP="001D5233">
      <w:pPr>
        <w:ind w:firstLine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=1700;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5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=1600.</m:t>
                  </m:r>
                </m:e>
              </m:eqArr>
            </m:e>
          </m:d>
        </m:oMath>
      </m:oMathPara>
    </w:p>
    <w:p w14:paraId="4EE23090" w14:textId="77777777" w:rsidR="00FA655F" w:rsidRPr="00DA0819" w:rsidRDefault="00FA655F" w:rsidP="001D5233">
      <w:pPr>
        <w:ind w:firstLine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430816CA" w14:textId="529167DD" w:rsidR="00DA0819" w:rsidRPr="00FA655F" w:rsidRDefault="003B12DF" w:rsidP="001D5233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12DF">
        <w:rPr>
          <w:rFonts w:ascii="Times New Roman" w:hAnsi="Times New Roman" w:cs="Times New Roman"/>
          <w:sz w:val="24"/>
          <w:szCs w:val="24"/>
        </w:rPr>
        <w:t>Это простая задача всего с двумя переменными решается графически на плоскости. Задачи с большим числом переменных означают переход в многомерное пространство и таким простым способом не решаются.</w:t>
      </w:r>
    </w:p>
    <w:p w14:paraId="1876792D" w14:textId="77777777" w:rsidR="003B12DF" w:rsidRPr="00FA655F" w:rsidRDefault="003B12DF" w:rsidP="001D5233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3C0305" w14:textId="77777777" w:rsidR="003A12AC" w:rsidRPr="00B272CC" w:rsidRDefault="003A12AC" w:rsidP="003A12AC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11A1B">
        <w:rPr>
          <w:rFonts w:ascii="Times New Roman" w:hAnsi="Times New Roman" w:cs="Times New Roman"/>
          <w:sz w:val="24"/>
          <w:szCs w:val="24"/>
        </w:rPr>
        <w:t xml:space="preserve">.2 </w:t>
      </w:r>
      <w:r w:rsidRPr="003A12AC">
        <w:rPr>
          <w:rFonts w:ascii="Times New Roman" w:hAnsi="Times New Roman" w:cs="Times New Roman"/>
          <w:b/>
          <w:bCs/>
          <w:sz w:val="24"/>
          <w:szCs w:val="24"/>
        </w:rPr>
        <w:t>Примеры применения линейного программирования в инженерных и экономических задачах.</w:t>
      </w:r>
    </w:p>
    <w:p w14:paraId="4D46B033" w14:textId="384CA3C5" w:rsidR="007B4E65" w:rsidRDefault="00DA00EF" w:rsidP="007B4E65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00EF">
        <w:rPr>
          <w:rFonts w:ascii="Times New Roman" w:hAnsi="Times New Roman" w:cs="Times New Roman"/>
          <w:sz w:val="24"/>
          <w:szCs w:val="24"/>
        </w:rPr>
        <w:t xml:space="preserve">Современная химическая промышленность выпускает несколько десятков тысяч наименований продуктов. Одновременно в лабораториях разрабатываются сотни новых технологических процессов и проводятся испытания новых машин и аппаратов. Конечной задачей этих экспериментальных исследований является поиск оптимальных условий проведения процесса, оптимальных геометрических соотношений машин и аппаратов. Технологические процессы, даже на стадии экспериментов, часто настолько сложные и многофакторные, что их </w:t>
      </w:r>
      <w:proofErr w:type="gramStart"/>
      <w:r w:rsidRPr="00DA00EF">
        <w:rPr>
          <w:rFonts w:ascii="Times New Roman" w:hAnsi="Times New Roman" w:cs="Times New Roman"/>
          <w:sz w:val="24"/>
          <w:szCs w:val="24"/>
        </w:rPr>
        <w:t>не возможно</w:t>
      </w:r>
      <w:proofErr w:type="gramEnd"/>
      <w:r w:rsidRPr="00DA00EF">
        <w:rPr>
          <w:rFonts w:ascii="Times New Roman" w:hAnsi="Times New Roman" w:cs="Times New Roman"/>
          <w:sz w:val="24"/>
          <w:szCs w:val="24"/>
        </w:rPr>
        <w:t xml:space="preserve"> разделить на элементарные и составить для них математические модели. Поэтому задачи управления такими процессами решаются экспериментально-статистическими методами. Этими же методами на стадии экспериментальных исследований проводится оптимизация параметров технологических процессов, а также конструктивных и технологических параметров вновь разрабатываемых машин и аппаратов. </w:t>
      </w:r>
    </w:p>
    <w:p w14:paraId="26B6F495" w14:textId="77777777" w:rsidR="007B4E65" w:rsidRDefault="00DA00EF" w:rsidP="007B4E65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00EF">
        <w:rPr>
          <w:rFonts w:ascii="Times New Roman" w:hAnsi="Times New Roman" w:cs="Times New Roman"/>
          <w:sz w:val="24"/>
          <w:szCs w:val="24"/>
        </w:rPr>
        <w:t xml:space="preserve">Сущность экспериментально-статистической оптимизации заключается в получении оптимальных параметров исследуемого процесса или их соотношений, которые установлены экспериментально, для достижения экстремума целевой функции (критерия оптимальности). </w:t>
      </w:r>
    </w:p>
    <w:p w14:paraId="61C511E6" w14:textId="2BE2612E" w:rsidR="00DA00EF" w:rsidRDefault="00DA00EF" w:rsidP="007B4E65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00EF">
        <w:rPr>
          <w:rFonts w:ascii="Times New Roman" w:hAnsi="Times New Roman" w:cs="Times New Roman"/>
          <w:sz w:val="24"/>
          <w:szCs w:val="24"/>
        </w:rPr>
        <w:t xml:space="preserve">Необходимость проведения экспериментально-статистической оптимизации на стадии лабораторных исследований рассмотрим на примере определения эффективности </w:t>
      </w:r>
      <w:proofErr w:type="spellStart"/>
      <w:r w:rsidRPr="00DA00EF">
        <w:rPr>
          <w:rFonts w:ascii="Times New Roman" w:hAnsi="Times New Roman" w:cs="Times New Roman"/>
          <w:sz w:val="24"/>
          <w:szCs w:val="24"/>
        </w:rPr>
        <w:t>массопередачи</w:t>
      </w:r>
      <w:proofErr w:type="spellEnd"/>
      <w:r w:rsidRPr="00DA00EF">
        <w:rPr>
          <w:rFonts w:ascii="Times New Roman" w:hAnsi="Times New Roman" w:cs="Times New Roman"/>
          <w:sz w:val="24"/>
          <w:szCs w:val="24"/>
        </w:rPr>
        <w:t xml:space="preserve"> по водной фазе при десорбции СО2. В общем виде эффективность </w:t>
      </w:r>
      <w:proofErr w:type="spellStart"/>
      <w:r w:rsidRPr="00DA00EF">
        <w:rPr>
          <w:rFonts w:ascii="Times New Roman" w:hAnsi="Times New Roman" w:cs="Times New Roman"/>
          <w:sz w:val="24"/>
          <w:szCs w:val="24"/>
        </w:rPr>
        <w:t>массопередачи</w:t>
      </w:r>
      <w:proofErr w:type="spellEnd"/>
      <w:r w:rsidRPr="00DA00EF">
        <w:rPr>
          <w:rFonts w:ascii="Times New Roman" w:hAnsi="Times New Roman" w:cs="Times New Roman"/>
          <w:sz w:val="24"/>
          <w:szCs w:val="24"/>
        </w:rPr>
        <w:t xml:space="preserve"> рассчитывается по следующей формуле:</w:t>
      </w:r>
    </w:p>
    <w:p w14:paraId="1DAC5C8E" w14:textId="77777777" w:rsidR="0056592F" w:rsidRPr="0056592F" w:rsidRDefault="0056592F" w:rsidP="007B4E65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2D5AFC0" w14:textId="7BD3DA4B" w:rsidR="007B4E65" w:rsidRPr="0010734A" w:rsidRDefault="007B4E65" w:rsidP="007B4E65">
      <w:pPr>
        <w:ind w:firstLine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kk-KZ"/>
            </w:rPr>
            <m:t>E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н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к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н</m:t>
                  </m:r>
                </m:sub>
              </m:sSub>
            </m:den>
          </m:f>
        </m:oMath>
      </m:oMathPara>
    </w:p>
    <w:p w14:paraId="43ACA7BC" w14:textId="77777777" w:rsidR="0010734A" w:rsidRDefault="0010734A" w:rsidP="007B4E65">
      <w:pPr>
        <w:ind w:firstLine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14:paraId="424182B0" w14:textId="7005FD82" w:rsidR="0010734A" w:rsidRDefault="0056592F" w:rsidP="007B4E65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592F">
        <w:rPr>
          <w:rFonts w:ascii="Times New Roman" w:hAnsi="Times New Roman" w:cs="Times New Roman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к</m:t>
            </m:r>
          </m:sub>
        </m:sSub>
      </m:oMath>
      <w:r w:rsidRPr="0056592F">
        <w:rPr>
          <w:rFonts w:ascii="Times New Roman" w:hAnsi="Times New Roman" w:cs="Times New Roman"/>
          <w:sz w:val="24"/>
          <w:szCs w:val="24"/>
        </w:rPr>
        <w:t xml:space="preserve"> – соответственно начальная и конечная концентрации СО2 в воде.</w:t>
      </w:r>
    </w:p>
    <w:p w14:paraId="678B2124" w14:textId="174D87FF" w:rsidR="0056592F" w:rsidRPr="0056592F" w:rsidRDefault="00597CD7" w:rsidP="007B4E65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7CD7">
        <w:rPr>
          <w:rFonts w:ascii="Times New Roman" w:hAnsi="Times New Roman" w:cs="Times New Roman"/>
          <w:sz w:val="24"/>
          <w:szCs w:val="24"/>
        </w:rPr>
        <w:t xml:space="preserve">При проведении экспериментов получены зависимости эффективности </w:t>
      </w:r>
      <w:proofErr w:type="spellStart"/>
      <w:r w:rsidRPr="00597CD7">
        <w:rPr>
          <w:rFonts w:ascii="Times New Roman" w:hAnsi="Times New Roman" w:cs="Times New Roman"/>
          <w:sz w:val="24"/>
          <w:szCs w:val="24"/>
        </w:rPr>
        <w:t>массопередачи</w:t>
      </w:r>
      <w:proofErr w:type="spellEnd"/>
      <w:r w:rsidRPr="00597CD7">
        <w:rPr>
          <w:rFonts w:ascii="Times New Roman" w:hAnsi="Times New Roman" w:cs="Times New Roman"/>
          <w:sz w:val="24"/>
          <w:szCs w:val="24"/>
        </w:rPr>
        <w:t xml:space="preserve"> от скорости газа E = f(υ) при разной плотности орошения q1 = 2 л</w:t>
      </w:r>
      <w:proofErr w:type="gramStart"/>
      <w:r w:rsidRPr="00597CD7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Pr="00597CD7">
        <w:rPr>
          <w:rFonts w:ascii="Times New Roman" w:hAnsi="Times New Roman" w:cs="Times New Roman"/>
          <w:sz w:val="24"/>
          <w:szCs w:val="24"/>
        </w:rPr>
        <w:t>м2 · с) и q2 = 8 л/(м2 · с) (рис. 1.12).</w:t>
      </w:r>
    </w:p>
    <w:p w14:paraId="48C69B88" w14:textId="46DF5188" w:rsidR="007B4E65" w:rsidRDefault="007E2088" w:rsidP="007E2088">
      <w:pPr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lastRenderedPageBreak/>
        <w:drawing>
          <wp:inline distT="0" distB="0" distL="0" distR="0" wp14:anchorId="0047B4C3" wp14:editId="50F26653">
            <wp:extent cx="3151357" cy="3225800"/>
            <wp:effectExtent l="0" t="0" r="0" b="0"/>
            <wp:docPr id="18186889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6889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2250" cy="324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BA644" w14:textId="566DEE69" w:rsidR="007E2088" w:rsidRDefault="00AE4C77" w:rsidP="007E2088">
      <w:pPr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E4C77">
        <w:rPr>
          <w:rFonts w:ascii="Times New Roman" w:hAnsi="Times New Roman" w:cs="Times New Roman"/>
          <w:sz w:val="24"/>
          <w:szCs w:val="24"/>
        </w:rPr>
        <w:t xml:space="preserve">Рис. 1.12. Зависимости эффективности </w:t>
      </w:r>
      <w:proofErr w:type="spellStart"/>
      <w:r w:rsidRPr="00AE4C77">
        <w:rPr>
          <w:rFonts w:ascii="Times New Roman" w:hAnsi="Times New Roman" w:cs="Times New Roman"/>
          <w:sz w:val="24"/>
          <w:szCs w:val="24"/>
        </w:rPr>
        <w:t>массопередачи</w:t>
      </w:r>
      <w:proofErr w:type="spellEnd"/>
      <w:r w:rsidRPr="00AE4C77">
        <w:rPr>
          <w:rFonts w:ascii="Times New Roman" w:hAnsi="Times New Roman" w:cs="Times New Roman"/>
          <w:sz w:val="24"/>
          <w:szCs w:val="24"/>
        </w:rPr>
        <w:t xml:space="preserve"> от скорости газа</w:t>
      </w:r>
    </w:p>
    <w:p w14:paraId="526013C6" w14:textId="77777777" w:rsidR="00FA655F" w:rsidRDefault="00FA655F" w:rsidP="007E2088">
      <w:pPr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C3C51F4" w14:textId="77777777" w:rsidR="008B63B2" w:rsidRDefault="00AE4C77" w:rsidP="00AE4C77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4C77">
        <w:rPr>
          <w:rFonts w:ascii="Times New Roman" w:hAnsi="Times New Roman" w:cs="Times New Roman"/>
          <w:sz w:val="24"/>
          <w:szCs w:val="24"/>
        </w:rPr>
        <w:t xml:space="preserve">Плотность орошения значительно влияет на гидродинамическую обстановку в массообменном аппарате. По этой причине при низкой плотности орошения эффективность </w:t>
      </w:r>
      <w:proofErr w:type="spellStart"/>
      <w:r w:rsidRPr="00AE4C77">
        <w:rPr>
          <w:rFonts w:ascii="Times New Roman" w:hAnsi="Times New Roman" w:cs="Times New Roman"/>
          <w:sz w:val="24"/>
          <w:szCs w:val="24"/>
        </w:rPr>
        <w:t>массопередачи</w:t>
      </w:r>
      <w:proofErr w:type="spellEnd"/>
      <w:r w:rsidRPr="00AE4C77">
        <w:rPr>
          <w:rFonts w:ascii="Times New Roman" w:hAnsi="Times New Roman" w:cs="Times New Roman"/>
          <w:sz w:val="24"/>
          <w:szCs w:val="24"/>
        </w:rPr>
        <w:t xml:space="preserve"> с увеличением скорости газа падает, а при высокой, наоборот, возрастает. </w:t>
      </w:r>
    </w:p>
    <w:p w14:paraId="2E502156" w14:textId="77777777" w:rsidR="008B63B2" w:rsidRDefault="00AE4C77" w:rsidP="00AE4C77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4C77">
        <w:rPr>
          <w:rFonts w:ascii="Times New Roman" w:hAnsi="Times New Roman" w:cs="Times New Roman"/>
          <w:sz w:val="24"/>
          <w:szCs w:val="24"/>
        </w:rPr>
        <w:t xml:space="preserve">Возникает вопрос: какую оптимальную скорость газа и плотность орошения рекомендовать по результатам экспериментальных исследований для производственных условий? Ответ на этот вопрос может дать экспериментально-статистическая оптимизация, реализуемая в виде планирования эксперимента. Возникновение современных </w:t>
      </w:r>
      <w:proofErr w:type="spellStart"/>
      <w:r w:rsidRPr="00AE4C77">
        <w:rPr>
          <w:rFonts w:ascii="Times New Roman" w:hAnsi="Times New Roman" w:cs="Times New Roman"/>
          <w:sz w:val="24"/>
          <w:szCs w:val="24"/>
        </w:rPr>
        <w:t>статистиче</w:t>
      </w:r>
      <w:proofErr w:type="spellEnd"/>
      <w:r w:rsidRPr="00AE4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C77">
        <w:rPr>
          <w:rFonts w:ascii="Times New Roman" w:hAnsi="Times New Roman" w:cs="Times New Roman"/>
          <w:sz w:val="24"/>
          <w:szCs w:val="24"/>
        </w:rPr>
        <w:t>ских</w:t>
      </w:r>
      <w:proofErr w:type="spellEnd"/>
      <w:r w:rsidRPr="00AE4C77">
        <w:rPr>
          <w:rFonts w:ascii="Times New Roman" w:hAnsi="Times New Roman" w:cs="Times New Roman"/>
          <w:sz w:val="24"/>
          <w:szCs w:val="24"/>
        </w:rPr>
        <w:t xml:space="preserve"> методов планирования эксперимента связано с именем англичанина Р. Фишера, работы которого датируются началом XX в. Фишер разработал метод факторного планирования, дисперсионный анализ. При этом он широко использовал латинские квадраты и блок-схемы. </w:t>
      </w:r>
    </w:p>
    <w:p w14:paraId="53A18862" w14:textId="531BAB65" w:rsidR="00AE4C77" w:rsidRDefault="00AE4C77" w:rsidP="00AE4C77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4C77">
        <w:rPr>
          <w:rFonts w:ascii="Times New Roman" w:hAnsi="Times New Roman" w:cs="Times New Roman"/>
          <w:sz w:val="24"/>
          <w:szCs w:val="24"/>
        </w:rPr>
        <w:t>В 1951 г. благодаря работе американских ученых Дж. Бокса и К. Уилсона начался новый современный этап развития планирования эксперимента. Ими сформулирована и реализована идея последовательного экспериментального определения оптимальных условий проведения процессов, а также доказана возможность использования планирования эксперимента при исследовании их физико-химических механизмов.</w:t>
      </w:r>
    </w:p>
    <w:p w14:paraId="4AEF7E17" w14:textId="77777777" w:rsidR="0005603A" w:rsidRDefault="0005603A" w:rsidP="00AE4C77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603A">
        <w:rPr>
          <w:rFonts w:ascii="Times New Roman" w:hAnsi="Times New Roman" w:cs="Times New Roman"/>
          <w:sz w:val="24"/>
          <w:szCs w:val="24"/>
        </w:rPr>
        <w:t xml:space="preserve">Планирование эксперимента позволяет одновременно варьировать все факторы и количественно оценивать основные эффекты и эффекты взаимодействия. Применение методов планирования эксперимента существенно повышает эффективность эксперимента и, что немало важно, значительно снижает количество опытов. </w:t>
      </w:r>
    </w:p>
    <w:p w14:paraId="5FBD15CA" w14:textId="60C51437" w:rsidR="008B63B2" w:rsidRDefault="0005603A" w:rsidP="00AE4C77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60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Полный факторный эксперимент.</w:t>
      </w:r>
      <w:r w:rsidRPr="0005603A">
        <w:rPr>
          <w:rFonts w:ascii="Times New Roman" w:hAnsi="Times New Roman" w:cs="Times New Roman"/>
          <w:sz w:val="24"/>
          <w:szCs w:val="24"/>
        </w:rPr>
        <w:t xml:space="preserve"> При полном факторном эксперименте (ПФЭ) реализуются все возможные комбинации факторов на всех выбранных для исследования уровнях. Необходимое число опытов при ПФЭ определяется по формуле</w:t>
      </w:r>
    </w:p>
    <w:p w14:paraId="7E237016" w14:textId="77777777" w:rsidR="00AC2E4E" w:rsidRPr="00AC2E4E" w:rsidRDefault="00AC2E4E" w:rsidP="00AE4C77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6EF2362" w14:textId="4AE386C5" w:rsidR="003777CC" w:rsidRPr="00FA655F" w:rsidRDefault="003777CC" w:rsidP="00AE4C77">
      <w:pPr>
        <w:ind w:firstLine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kk-KZ"/>
            </w:rPr>
            <m:t>N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sup>
          </m:sSup>
        </m:oMath>
      </m:oMathPara>
    </w:p>
    <w:p w14:paraId="15B6065D" w14:textId="77777777" w:rsidR="00FA655F" w:rsidRPr="00AC2E4E" w:rsidRDefault="00FA655F" w:rsidP="00AE4C77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9B5A452" w14:textId="57DF0E50" w:rsidR="00BF3918" w:rsidRPr="00FA655F" w:rsidRDefault="00AC2E4E">
      <w:pPr>
        <w:rPr>
          <w:rFonts w:ascii="Times New Roman" w:hAnsi="Times New Roman" w:cs="Times New Roman"/>
          <w:sz w:val="24"/>
          <w:szCs w:val="24"/>
        </w:rPr>
      </w:pPr>
      <w:r w:rsidRPr="00AC2E4E">
        <w:rPr>
          <w:rFonts w:ascii="Times New Roman" w:hAnsi="Times New Roman" w:cs="Times New Roman"/>
          <w:sz w:val="24"/>
          <w:szCs w:val="24"/>
        </w:rPr>
        <w:t>где l – число уровней; k – число факторов.</w:t>
      </w:r>
    </w:p>
    <w:p w14:paraId="7C0BB8BF" w14:textId="13D04DF5" w:rsidR="00EC4B6F" w:rsidRPr="00FA655F" w:rsidRDefault="003C20BB" w:rsidP="000F3181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0BB">
        <w:rPr>
          <w:rFonts w:ascii="Times New Roman" w:hAnsi="Times New Roman" w:cs="Times New Roman"/>
          <w:sz w:val="24"/>
          <w:szCs w:val="24"/>
        </w:rPr>
        <w:t xml:space="preserve">Уровни факторов – это ограничивающие значения диапазона изменения какого-то параметра. Обычно диапазон характеризуется двумя значениями: большим и меньшим. В </w:t>
      </w:r>
      <w:r w:rsidRPr="003C20BB">
        <w:rPr>
          <w:rFonts w:ascii="Times New Roman" w:hAnsi="Times New Roman" w:cs="Times New Roman"/>
          <w:sz w:val="24"/>
          <w:szCs w:val="24"/>
        </w:rPr>
        <w:lastRenderedPageBreak/>
        <w:t>примере с десорбцией СО2 скорость газа ограничивается значениями υ = 2–5 м/с, а плотность орошения – q = 2–8 л</w:t>
      </w:r>
      <w:proofErr w:type="gramStart"/>
      <w:r w:rsidRPr="003C20BB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Pr="003C20BB">
        <w:rPr>
          <w:rFonts w:ascii="Times New Roman" w:hAnsi="Times New Roman" w:cs="Times New Roman"/>
          <w:sz w:val="24"/>
          <w:szCs w:val="24"/>
        </w:rPr>
        <w:t xml:space="preserve">м2 · с). В обоих случаях количество уровней l = 2. Такой план носит название полного факторного эксперимента типа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p>
        </m:sSup>
      </m:oMath>
      <w:r w:rsidRPr="003C20BB">
        <w:rPr>
          <w:rFonts w:ascii="Times New Roman" w:hAnsi="Times New Roman" w:cs="Times New Roman"/>
          <w:sz w:val="24"/>
          <w:szCs w:val="24"/>
        </w:rPr>
        <w:t xml:space="preserve">. Количество факторов в указанном примере тоже два: скорость газа и плотность орошения, т. е. k = 2. Таким образом, в данном случае будет реализована экспериментально-статистическая оптимизация в виде простейшего полного факторного эксперимента вида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3C20BB">
        <w:rPr>
          <w:rFonts w:ascii="Times New Roman" w:hAnsi="Times New Roman" w:cs="Times New Roman"/>
          <w:sz w:val="24"/>
          <w:szCs w:val="24"/>
        </w:rPr>
        <w:t xml:space="preserve">. Необходимое минимальное количество опытов для определения оптимальных соотношений таких факторов, как υ и q, будет равно: N 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3C20BB">
        <w:rPr>
          <w:rFonts w:ascii="Times New Roman" w:hAnsi="Times New Roman" w:cs="Times New Roman"/>
          <w:sz w:val="24"/>
          <w:szCs w:val="24"/>
        </w:rPr>
        <w:t xml:space="preserve"> = 4. </w:t>
      </w:r>
    </w:p>
    <w:p w14:paraId="227AA234" w14:textId="77777777" w:rsidR="000F3181" w:rsidRPr="00FA655F" w:rsidRDefault="003C20BB" w:rsidP="000F3181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0BB">
        <w:rPr>
          <w:rFonts w:ascii="Times New Roman" w:hAnsi="Times New Roman" w:cs="Times New Roman"/>
          <w:sz w:val="24"/>
          <w:szCs w:val="24"/>
        </w:rPr>
        <w:t xml:space="preserve">Минимальное число уровней </w:t>
      </w:r>
      <w:r w:rsidR="000F318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C20BB">
        <w:rPr>
          <w:rFonts w:ascii="Times New Roman" w:hAnsi="Times New Roman" w:cs="Times New Roman"/>
          <w:sz w:val="24"/>
          <w:szCs w:val="24"/>
        </w:rPr>
        <w:t xml:space="preserve"> = 2 обычно применяется на первом этапе работы, на стадии движения в область оптимума и при описании объекта линейными моделями. </w:t>
      </w:r>
    </w:p>
    <w:p w14:paraId="73493D33" w14:textId="1D451774" w:rsidR="000F3181" w:rsidRPr="00020A6B" w:rsidRDefault="003C20BB" w:rsidP="000F3181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0BB">
        <w:rPr>
          <w:rFonts w:ascii="Times New Roman" w:hAnsi="Times New Roman" w:cs="Times New Roman"/>
          <w:sz w:val="24"/>
          <w:szCs w:val="24"/>
        </w:rPr>
        <w:t xml:space="preserve">Работу по планированию эксперимента начинают со сбора информации (экспериментальные исследования). Анализ этой </w:t>
      </w:r>
      <w:proofErr w:type="spellStart"/>
      <w:r w:rsidRPr="003C20BB">
        <w:rPr>
          <w:rFonts w:ascii="Times New Roman" w:hAnsi="Times New Roman" w:cs="Times New Roman"/>
          <w:sz w:val="24"/>
          <w:szCs w:val="24"/>
        </w:rPr>
        <w:t>инфор</w:t>
      </w:r>
      <w:proofErr w:type="spellEnd"/>
      <w:r w:rsidRPr="003C2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0BB">
        <w:rPr>
          <w:rFonts w:ascii="Times New Roman" w:hAnsi="Times New Roman" w:cs="Times New Roman"/>
          <w:sz w:val="24"/>
          <w:szCs w:val="24"/>
        </w:rPr>
        <w:t>мации</w:t>
      </w:r>
      <w:proofErr w:type="spellEnd"/>
      <w:r w:rsidRPr="003C20BB">
        <w:rPr>
          <w:rFonts w:ascii="Times New Roman" w:hAnsi="Times New Roman" w:cs="Times New Roman"/>
          <w:sz w:val="24"/>
          <w:szCs w:val="24"/>
        </w:rPr>
        <w:t xml:space="preserve"> позволяет получить представление о параметре оптимизации, о факторах, о наилучших условиях ведения исследования, о характере поверхности отклика и т. д. На основе анализа полученных данных делается выбор экспериментальной области факторного пространства, который заключается в выборе основного (нулевого) уровня и </w:t>
      </w:r>
      <w:proofErr w:type="spellStart"/>
      <w:proofErr w:type="gramStart"/>
      <w:r w:rsidRPr="003C20BB">
        <w:rPr>
          <w:rFonts w:ascii="Times New Roman" w:hAnsi="Times New Roman" w:cs="Times New Roman"/>
          <w:sz w:val="24"/>
          <w:szCs w:val="24"/>
        </w:rPr>
        <w:t>интер</w:t>
      </w:r>
      <w:proofErr w:type="spellEnd"/>
      <w:r w:rsidRPr="003C20BB">
        <w:rPr>
          <w:rFonts w:ascii="Times New Roman" w:hAnsi="Times New Roman" w:cs="Times New Roman"/>
          <w:sz w:val="24"/>
          <w:szCs w:val="24"/>
        </w:rPr>
        <w:t xml:space="preserve"> валов</w:t>
      </w:r>
      <w:proofErr w:type="gramEnd"/>
      <w:r w:rsidRPr="003C20BB">
        <w:rPr>
          <w:rFonts w:ascii="Times New Roman" w:hAnsi="Times New Roman" w:cs="Times New Roman"/>
          <w:sz w:val="24"/>
          <w:szCs w:val="24"/>
        </w:rPr>
        <w:t xml:space="preserve"> варьирования факторов. Основной уровень является исходной точкой для построения плана эксперимента, а интервалы варьирования определяют расстояния по осям координат от верхнего и нижнего уровней до основного уровня. При планировании эксперимента значения факторов кодируются путем линейного преобразования координат факторного пространства с переносом начала координат в ну</w:t>
      </w:r>
      <w:r w:rsidR="000F3181" w:rsidRPr="000F3181">
        <w:rPr>
          <w:rFonts w:ascii="Times New Roman" w:hAnsi="Times New Roman" w:cs="Times New Roman"/>
          <w:sz w:val="24"/>
          <w:szCs w:val="24"/>
        </w:rPr>
        <w:t>левую точку и выбором масштабов по осям в единицах интервалов</w:t>
      </w:r>
      <w:r w:rsidR="00020A6B" w:rsidRPr="00020A6B">
        <w:rPr>
          <w:rFonts w:ascii="Times New Roman" w:hAnsi="Times New Roman" w:cs="Times New Roman"/>
          <w:sz w:val="24"/>
          <w:szCs w:val="24"/>
        </w:rPr>
        <w:t xml:space="preserve"> </w:t>
      </w:r>
      <w:r w:rsidR="000F3181" w:rsidRPr="000F3181">
        <w:rPr>
          <w:rFonts w:ascii="Times New Roman" w:hAnsi="Times New Roman" w:cs="Times New Roman"/>
          <w:sz w:val="24"/>
          <w:szCs w:val="24"/>
        </w:rPr>
        <w:t xml:space="preserve">варьирования факторов. </w:t>
      </w:r>
    </w:p>
    <w:p w14:paraId="1A092203" w14:textId="6DABD4F0" w:rsidR="000F3181" w:rsidRPr="00FA655F" w:rsidRDefault="000F3181" w:rsidP="000F3181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181">
        <w:rPr>
          <w:rFonts w:ascii="Times New Roman" w:hAnsi="Times New Roman" w:cs="Times New Roman"/>
          <w:sz w:val="24"/>
          <w:szCs w:val="24"/>
        </w:rPr>
        <w:t xml:space="preserve">Реализацию этой части планирования эксперимента проанализируем на примере эффективности </w:t>
      </w:r>
      <w:proofErr w:type="spellStart"/>
      <w:r w:rsidRPr="000F3181">
        <w:rPr>
          <w:rFonts w:ascii="Times New Roman" w:hAnsi="Times New Roman" w:cs="Times New Roman"/>
          <w:sz w:val="24"/>
          <w:szCs w:val="24"/>
        </w:rPr>
        <w:t>массопередачи</w:t>
      </w:r>
      <w:proofErr w:type="spellEnd"/>
      <w:r w:rsidRPr="000F3181">
        <w:rPr>
          <w:rFonts w:ascii="Times New Roman" w:hAnsi="Times New Roman" w:cs="Times New Roman"/>
          <w:sz w:val="24"/>
          <w:szCs w:val="24"/>
        </w:rPr>
        <w:t xml:space="preserve"> при десорбции СО2. Экспериментальная область факторного пространства в реальных величинах: </w:t>
      </w:r>
      <w:proofErr w:type="spellStart"/>
      <w:r w:rsidRPr="000F3181">
        <w:rPr>
          <w:rFonts w:ascii="Times New Roman" w:hAnsi="Times New Roman" w:cs="Times New Roman"/>
          <w:sz w:val="24"/>
          <w:szCs w:val="24"/>
        </w:rPr>
        <w:t>υmin</w:t>
      </w:r>
      <w:proofErr w:type="spellEnd"/>
      <w:r w:rsidRPr="000F3181">
        <w:rPr>
          <w:rFonts w:ascii="Times New Roman" w:hAnsi="Times New Roman" w:cs="Times New Roman"/>
          <w:sz w:val="24"/>
          <w:szCs w:val="24"/>
        </w:rPr>
        <w:t xml:space="preserve"> = 2 м/с, </w:t>
      </w:r>
      <w:proofErr w:type="spellStart"/>
      <w:r w:rsidRPr="000F3181">
        <w:rPr>
          <w:rFonts w:ascii="Times New Roman" w:hAnsi="Times New Roman" w:cs="Times New Roman"/>
          <w:sz w:val="24"/>
          <w:szCs w:val="24"/>
        </w:rPr>
        <w:t>υmax</w:t>
      </w:r>
      <w:proofErr w:type="spellEnd"/>
      <w:r w:rsidRPr="000F3181">
        <w:rPr>
          <w:rFonts w:ascii="Times New Roman" w:hAnsi="Times New Roman" w:cs="Times New Roman"/>
          <w:sz w:val="24"/>
          <w:szCs w:val="24"/>
        </w:rPr>
        <w:t xml:space="preserve"> = 5 м/с, </w:t>
      </w:r>
      <w:proofErr w:type="spellStart"/>
      <w:r w:rsidRPr="000F3181">
        <w:rPr>
          <w:rFonts w:ascii="Times New Roman" w:hAnsi="Times New Roman" w:cs="Times New Roman"/>
          <w:sz w:val="24"/>
          <w:szCs w:val="24"/>
        </w:rPr>
        <w:t>qmin</w:t>
      </w:r>
      <w:proofErr w:type="spellEnd"/>
      <w:r w:rsidRPr="000F3181">
        <w:rPr>
          <w:rFonts w:ascii="Times New Roman" w:hAnsi="Times New Roman" w:cs="Times New Roman"/>
          <w:sz w:val="24"/>
          <w:szCs w:val="24"/>
        </w:rPr>
        <w:t xml:space="preserve"> = 2 л</w:t>
      </w:r>
      <w:proofErr w:type="gramStart"/>
      <w:r w:rsidRPr="000F3181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Pr="000F3181">
        <w:rPr>
          <w:rFonts w:ascii="Times New Roman" w:hAnsi="Times New Roman" w:cs="Times New Roman"/>
          <w:sz w:val="24"/>
          <w:szCs w:val="24"/>
        </w:rPr>
        <w:t xml:space="preserve">м2 · с), </w:t>
      </w:r>
      <w:proofErr w:type="spellStart"/>
      <w:r w:rsidRPr="000F3181">
        <w:rPr>
          <w:rFonts w:ascii="Times New Roman" w:hAnsi="Times New Roman" w:cs="Times New Roman"/>
          <w:sz w:val="24"/>
          <w:szCs w:val="24"/>
        </w:rPr>
        <w:t>qmax</w:t>
      </w:r>
      <w:proofErr w:type="spellEnd"/>
      <w:r w:rsidRPr="000F3181">
        <w:rPr>
          <w:rFonts w:ascii="Times New Roman" w:hAnsi="Times New Roman" w:cs="Times New Roman"/>
          <w:sz w:val="24"/>
          <w:szCs w:val="24"/>
        </w:rPr>
        <w:t xml:space="preserve"> = 8 л/(м2 · с). </w:t>
      </w:r>
    </w:p>
    <w:p w14:paraId="69704013" w14:textId="515DC80C" w:rsidR="00AC2E4E" w:rsidRDefault="000F3181" w:rsidP="000F3181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181">
        <w:rPr>
          <w:rFonts w:ascii="Times New Roman" w:hAnsi="Times New Roman" w:cs="Times New Roman"/>
          <w:sz w:val="24"/>
          <w:szCs w:val="24"/>
        </w:rPr>
        <w:t>Область факторного пространства довольно удобно и наглядно отображается геометрически в виде прямоугольника (рис. 1.13).</w:t>
      </w:r>
    </w:p>
    <w:p w14:paraId="15D04369" w14:textId="77777777" w:rsidR="00FA655F" w:rsidRPr="00FA655F" w:rsidRDefault="00FA655F" w:rsidP="000F3181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11C6F8" w14:textId="5796B484" w:rsidR="000F3181" w:rsidRDefault="00A11752" w:rsidP="00A11752">
      <w:pPr>
        <w:ind w:firstLine="425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4B981201" wp14:editId="23F79957">
            <wp:extent cx="3790476" cy="3447619"/>
            <wp:effectExtent l="0" t="0" r="635" b="635"/>
            <wp:docPr id="15053614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36149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90476" cy="3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3DFA3" w14:textId="234E5F16" w:rsidR="00A11752" w:rsidRDefault="003B1256" w:rsidP="00A11752">
      <w:pPr>
        <w:ind w:firstLine="425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B1256">
        <w:rPr>
          <w:rFonts w:ascii="Times New Roman" w:hAnsi="Times New Roman" w:cs="Times New Roman"/>
          <w:sz w:val="24"/>
          <w:szCs w:val="24"/>
        </w:rPr>
        <w:t>Рис. 1.13. Область факторного пространства</w:t>
      </w:r>
    </w:p>
    <w:p w14:paraId="42D13D32" w14:textId="77777777" w:rsidR="003B1256" w:rsidRDefault="003B1256" w:rsidP="00A11752">
      <w:pPr>
        <w:ind w:firstLine="425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8D39771" w14:textId="77777777" w:rsidR="00D3196E" w:rsidRPr="00FA655F" w:rsidRDefault="00020A6B" w:rsidP="003B1256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0A6B">
        <w:rPr>
          <w:rFonts w:ascii="Times New Roman" w:hAnsi="Times New Roman" w:cs="Times New Roman"/>
          <w:sz w:val="24"/>
          <w:szCs w:val="24"/>
        </w:rPr>
        <w:t>Вершины прямоугольника получены на пересечении перпендикуляров, опущенных на оси координат в точки максимальных и минимальных значений факторов оптимизации. В углах прямоугольника указаны номера опытов и значения целевой функции (</w:t>
      </w:r>
      <w:proofErr w:type="gramStart"/>
      <w:r w:rsidRPr="00020A6B">
        <w:rPr>
          <w:rFonts w:ascii="Times New Roman" w:hAnsi="Times New Roman" w:cs="Times New Roman"/>
          <w:sz w:val="24"/>
          <w:szCs w:val="24"/>
        </w:rPr>
        <w:t xml:space="preserve">эффективно- </w:t>
      </w:r>
      <w:proofErr w:type="spellStart"/>
      <w:r w:rsidRPr="00020A6B">
        <w:rPr>
          <w:rFonts w:ascii="Times New Roman" w:hAnsi="Times New Roman" w:cs="Times New Roman"/>
          <w:sz w:val="24"/>
          <w:szCs w:val="24"/>
        </w:rPr>
        <w:t>сти</w:t>
      </w:r>
      <w:proofErr w:type="spellEnd"/>
      <w:proofErr w:type="gramEnd"/>
      <w:r w:rsidRPr="00020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A6B">
        <w:rPr>
          <w:rFonts w:ascii="Times New Roman" w:hAnsi="Times New Roman" w:cs="Times New Roman"/>
          <w:sz w:val="24"/>
          <w:szCs w:val="24"/>
        </w:rPr>
        <w:t>массопередачи</w:t>
      </w:r>
      <w:proofErr w:type="spellEnd"/>
      <w:r w:rsidRPr="00020A6B">
        <w:rPr>
          <w:rFonts w:ascii="Times New Roman" w:hAnsi="Times New Roman" w:cs="Times New Roman"/>
          <w:sz w:val="24"/>
          <w:szCs w:val="24"/>
        </w:rPr>
        <w:t>) при соответствующих значениях этих факторов. Все оптимальные значения факторов находятся внутри прямоугольника.</w:t>
      </w:r>
      <w:r w:rsidR="00D3196E" w:rsidRPr="00D31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529C3A" w14:textId="77777777" w:rsidR="00D3196E" w:rsidRPr="00FA655F" w:rsidRDefault="00020A6B" w:rsidP="003B1256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0A6B">
        <w:rPr>
          <w:rFonts w:ascii="Times New Roman" w:hAnsi="Times New Roman" w:cs="Times New Roman"/>
          <w:sz w:val="24"/>
          <w:szCs w:val="24"/>
        </w:rPr>
        <w:t xml:space="preserve">Для дальнейшей реализации первого этапа проведем кодирование целевой функции и факторов оптимизации, заменив их безразмерными параметрами. Введем обозначения: E = y, υ = z1, q = z2. </w:t>
      </w:r>
    </w:p>
    <w:p w14:paraId="3EC7F38E" w14:textId="77777777" w:rsidR="00D3196E" w:rsidRPr="00FA655F" w:rsidRDefault="00020A6B" w:rsidP="003B1256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0A6B">
        <w:rPr>
          <w:rFonts w:ascii="Times New Roman" w:hAnsi="Times New Roman" w:cs="Times New Roman"/>
          <w:sz w:val="24"/>
          <w:szCs w:val="24"/>
        </w:rPr>
        <w:t xml:space="preserve">Следующий шаг заключается в определении центра плана и ин </w:t>
      </w:r>
      <w:proofErr w:type="spellStart"/>
      <w:r w:rsidRPr="00020A6B">
        <w:rPr>
          <w:rFonts w:ascii="Times New Roman" w:hAnsi="Times New Roman" w:cs="Times New Roman"/>
          <w:sz w:val="24"/>
          <w:szCs w:val="24"/>
        </w:rPr>
        <w:t>тервала</w:t>
      </w:r>
      <w:proofErr w:type="spellEnd"/>
      <w:r w:rsidRPr="00020A6B">
        <w:rPr>
          <w:rFonts w:ascii="Times New Roman" w:hAnsi="Times New Roman" w:cs="Times New Roman"/>
          <w:sz w:val="24"/>
          <w:szCs w:val="24"/>
        </w:rPr>
        <w:t xml:space="preserve"> варьирования. </w:t>
      </w:r>
    </w:p>
    <w:p w14:paraId="6B59C372" w14:textId="7C400335" w:rsidR="003B1256" w:rsidRPr="00FA655F" w:rsidRDefault="00020A6B" w:rsidP="003B1256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0A6B">
        <w:rPr>
          <w:rFonts w:ascii="Times New Roman" w:hAnsi="Times New Roman" w:cs="Times New Roman"/>
          <w:sz w:val="24"/>
          <w:szCs w:val="24"/>
        </w:rPr>
        <w:t xml:space="preserve">Центр плана, или основной уровень, для любого фактора </w:t>
      </w:r>
      <w:proofErr w:type="spellStart"/>
      <w:r w:rsidRPr="00020A6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020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A6B">
        <w:rPr>
          <w:rFonts w:ascii="Times New Roman" w:hAnsi="Times New Roman" w:cs="Times New Roman"/>
          <w:sz w:val="24"/>
          <w:szCs w:val="24"/>
        </w:rPr>
        <w:t>нахо</w:t>
      </w:r>
      <w:proofErr w:type="spellEnd"/>
      <w:r w:rsidRPr="00020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A6B">
        <w:rPr>
          <w:rFonts w:ascii="Times New Roman" w:hAnsi="Times New Roman" w:cs="Times New Roman"/>
          <w:sz w:val="24"/>
          <w:szCs w:val="24"/>
        </w:rPr>
        <w:t>дится</w:t>
      </w:r>
      <w:proofErr w:type="spellEnd"/>
      <w:r w:rsidRPr="00020A6B">
        <w:rPr>
          <w:rFonts w:ascii="Times New Roman" w:hAnsi="Times New Roman" w:cs="Times New Roman"/>
          <w:sz w:val="24"/>
          <w:szCs w:val="24"/>
        </w:rPr>
        <w:t xml:space="preserve"> как среднее арифметическое:</w:t>
      </w:r>
    </w:p>
    <w:p w14:paraId="3AD7116A" w14:textId="031EEC9D" w:rsidR="00D3196E" w:rsidRPr="00FA655F" w:rsidRDefault="00FA655F" w:rsidP="003B1256">
      <w:pPr>
        <w:ind w:firstLine="425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min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14:paraId="5467F9CF" w14:textId="77777777" w:rsidR="00FA655F" w:rsidRPr="00023E69" w:rsidRDefault="00FA655F" w:rsidP="003B1256">
      <w:pPr>
        <w:ind w:firstLine="425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73E03F4B" w14:textId="33E74B93" w:rsidR="00023E69" w:rsidRDefault="00023E69" w:rsidP="003B1256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3E69">
        <w:rPr>
          <w:rFonts w:ascii="Times New Roman" w:hAnsi="Times New Roman" w:cs="Times New Roman"/>
          <w:sz w:val="24"/>
          <w:szCs w:val="24"/>
        </w:rPr>
        <w:t>Интервал варьирования рассчитывается из соотношения</w:t>
      </w:r>
    </w:p>
    <w:p w14:paraId="4B4B1AEC" w14:textId="77777777" w:rsidR="00FA655F" w:rsidRDefault="00FA655F" w:rsidP="003B1256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C75052C" w14:textId="1B54A561" w:rsidR="00023E69" w:rsidRPr="00FA655F" w:rsidRDefault="00023E69" w:rsidP="003B1256">
      <w:pPr>
        <w:ind w:firstLine="425"/>
        <w:contextualSpacing/>
        <w:jc w:val="both"/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∆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max</m:t>
                  </m:r>
                </m:sup>
              </m:sSubSup>
              <m: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min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2</m:t>
              </m:r>
            </m:den>
          </m:f>
        </m:oMath>
      </m:oMathPara>
    </w:p>
    <w:p w14:paraId="19594552" w14:textId="77777777" w:rsidR="00FA655F" w:rsidRPr="00023E69" w:rsidRDefault="00FA655F" w:rsidP="003B1256">
      <w:pPr>
        <w:ind w:firstLine="425"/>
        <w:contextualSpacing/>
        <w:jc w:val="both"/>
        <w:rPr>
          <w:rFonts w:ascii="Times New Roman" w:eastAsiaTheme="minorEastAsia" w:hAnsi="Times New Roman" w:cs="Times New Roman"/>
          <w:sz w:val="32"/>
          <w:szCs w:val="32"/>
          <w:lang w:val="en-US"/>
        </w:rPr>
      </w:pPr>
    </w:p>
    <w:p w14:paraId="0FDBA076" w14:textId="77777777" w:rsidR="00837819" w:rsidRPr="00FA655F" w:rsidRDefault="00837819" w:rsidP="00837819">
      <w:pPr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819">
        <w:rPr>
          <w:rFonts w:ascii="Times New Roman" w:hAnsi="Times New Roman" w:cs="Times New Roman"/>
          <w:sz w:val="24"/>
          <w:szCs w:val="24"/>
        </w:rPr>
        <w:t xml:space="preserve">где i = 1, 2, …, k. </w:t>
      </w:r>
    </w:p>
    <w:p w14:paraId="5D060D95" w14:textId="10C50E6B" w:rsidR="00023E69" w:rsidRDefault="00837819" w:rsidP="003B1256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819">
        <w:rPr>
          <w:rFonts w:ascii="Times New Roman" w:hAnsi="Times New Roman" w:cs="Times New Roman"/>
          <w:sz w:val="24"/>
          <w:szCs w:val="24"/>
        </w:rPr>
        <w:t>Для рассматриваемого примера:</w:t>
      </w:r>
    </w:p>
    <w:p w14:paraId="72C6D81D" w14:textId="77777777" w:rsidR="00FA655F" w:rsidRPr="00FA655F" w:rsidRDefault="00FA655F" w:rsidP="003B1256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35C5AD" w14:textId="3D896248" w:rsidR="00837819" w:rsidRDefault="007C2077" w:rsidP="007C2077">
      <w:pPr>
        <w:ind w:firstLine="425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5A8C4B68" wp14:editId="4932D647">
            <wp:extent cx="3059092" cy="1207536"/>
            <wp:effectExtent l="0" t="0" r="8255" b="0"/>
            <wp:docPr id="18924123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41235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69814" cy="1211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BC5B7" w14:textId="706DB41E" w:rsidR="007C2077" w:rsidRPr="00FA655F" w:rsidRDefault="009D2481" w:rsidP="007C2077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2481">
        <w:rPr>
          <w:rFonts w:ascii="Times New Roman" w:hAnsi="Times New Roman" w:cs="Times New Roman"/>
          <w:sz w:val="24"/>
          <w:szCs w:val="24"/>
        </w:rPr>
        <w:t xml:space="preserve">Имея данные по интервалу варьирования оптимизируемых факторов и необходимому количеству опытов N = 22 = 4, можно приступать к составлению плана проведения эксперимента в виде таблицы, называемой матрицей планирования (табл. 1.2). Ее заполнение начинается с указания номера опыта и записи закодированных в натуральном масштабе значений факторов </w:t>
      </w:r>
      <w:proofErr w:type="spellStart"/>
      <w:r w:rsidRPr="009D2481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9D2481">
        <w:rPr>
          <w:rFonts w:ascii="Times New Roman" w:hAnsi="Times New Roman" w:cs="Times New Roman"/>
          <w:sz w:val="24"/>
          <w:szCs w:val="24"/>
        </w:rPr>
        <w:t>, соответствующих каждому из них, что можно наглядно установить по области факторного пространства (см. рис. 1.13 на с. 43).</w:t>
      </w:r>
    </w:p>
    <w:p w14:paraId="160A93B3" w14:textId="77777777" w:rsidR="009D2481" w:rsidRPr="00FA655F" w:rsidRDefault="009D2481" w:rsidP="007C2077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0E8A33" w14:textId="51DF10C8" w:rsidR="009D2481" w:rsidRPr="0016429B" w:rsidRDefault="00731190" w:rsidP="009D2481">
      <w:pPr>
        <w:ind w:firstLine="425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31190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Pr="0016429B">
        <w:rPr>
          <w:rFonts w:ascii="Times New Roman" w:hAnsi="Times New Roman" w:cs="Times New Roman"/>
          <w:sz w:val="24"/>
          <w:szCs w:val="24"/>
        </w:rPr>
        <w:t>8</w:t>
      </w:r>
      <w:r w:rsidRPr="00731190">
        <w:rPr>
          <w:rFonts w:ascii="Times New Roman" w:hAnsi="Times New Roman" w:cs="Times New Roman"/>
          <w:sz w:val="24"/>
          <w:szCs w:val="24"/>
        </w:rPr>
        <w:t>.2</w:t>
      </w:r>
    </w:p>
    <w:p w14:paraId="3E5196D7" w14:textId="001BC6E9" w:rsidR="00731190" w:rsidRPr="00FA655F" w:rsidRDefault="000A3548" w:rsidP="000A3548">
      <w:pPr>
        <w:ind w:firstLine="425"/>
        <w:contextualSpacing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Матрица плпнирования эксперимента </w:t>
      </w:r>
      <w:r w:rsidR="0016429B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="0016429B" w:rsidRPr="00FA65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29B" w:rsidRPr="0016429B">
        <w:rPr>
          <w:rFonts w:ascii="Times New Roman" w:hAnsi="Times New Roman" w:cs="Times New Roman"/>
          <w:b/>
          <w:bCs/>
          <w:sz w:val="24"/>
          <w:szCs w:val="24"/>
        </w:rPr>
        <w:t>=</w:t>
      </w:r>
      <w:r w:rsidR="0016429B" w:rsidRPr="00FA65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</m:oMath>
    </w:p>
    <w:p w14:paraId="5EF9457C" w14:textId="445609B4" w:rsidR="0016429B" w:rsidRDefault="0016429B" w:rsidP="0016429B">
      <w:pPr>
        <w:ind w:firstLine="425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33BF0486" wp14:editId="760F728F">
            <wp:extent cx="5940425" cy="1622425"/>
            <wp:effectExtent l="0" t="0" r="3175" b="0"/>
            <wp:docPr id="12717896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78963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13AE1" w14:textId="77777777" w:rsidR="0016429B" w:rsidRDefault="0016429B" w:rsidP="0016429B">
      <w:pPr>
        <w:ind w:firstLine="425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2EE6929" w14:textId="77777777" w:rsidR="00594E5F" w:rsidRDefault="00594E5F" w:rsidP="0016429B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2AB173CF" w14:textId="6BF519C2" w:rsidR="000C7621" w:rsidRDefault="000C7621" w:rsidP="0016429B">
      <w:pPr>
        <w:ind w:firstLine="425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Контрольный вопросы:</w:t>
      </w:r>
    </w:p>
    <w:p w14:paraId="2BD01CF9" w14:textId="2413954D" w:rsidR="00466589" w:rsidRPr="00466589" w:rsidRDefault="00466589" w:rsidP="0046658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6589">
        <w:rPr>
          <w:rFonts w:ascii="Times New Roman" w:hAnsi="Times New Roman" w:cs="Times New Roman"/>
          <w:sz w:val="24"/>
          <w:szCs w:val="24"/>
        </w:rPr>
        <w:t>Что такое линейное программирование?</w:t>
      </w:r>
    </w:p>
    <w:p w14:paraId="69F44403" w14:textId="79EFA0BD" w:rsidR="00466589" w:rsidRPr="00466589" w:rsidRDefault="00466589" w:rsidP="0046658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6589">
        <w:rPr>
          <w:rFonts w:ascii="Times New Roman" w:hAnsi="Times New Roman" w:cs="Times New Roman"/>
          <w:sz w:val="24"/>
          <w:szCs w:val="24"/>
        </w:rPr>
        <w:t>Как записывается целевая функция задачи линейного программирования?</w:t>
      </w:r>
    </w:p>
    <w:p w14:paraId="5AE212D6" w14:textId="33F2DF66" w:rsidR="00466589" w:rsidRPr="00466589" w:rsidRDefault="00466589" w:rsidP="0046658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6589">
        <w:rPr>
          <w:rFonts w:ascii="Times New Roman" w:hAnsi="Times New Roman" w:cs="Times New Roman"/>
          <w:sz w:val="24"/>
          <w:szCs w:val="24"/>
        </w:rPr>
        <w:t>Какие типы ограничений могут входить в задачу?</w:t>
      </w:r>
    </w:p>
    <w:p w14:paraId="2DF97D3A" w14:textId="6D877719" w:rsidR="00466589" w:rsidRPr="00466589" w:rsidRDefault="00466589" w:rsidP="0046658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6589">
        <w:rPr>
          <w:rFonts w:ascii="Times New Roman" w:hAnsi="Times New Roman" w:cs="Times New Roman"/>
          <w:sz w:val="24"/>
          <w:szCs w:val="24"/>
        </w:rPr>
        <w:t>Что называется допустимым решением?</w:t>
      </w:r>
    </w:p>
    <w:p w14:paraId="5745D99C" w14:textId="2BF86A1C" w:rsidR="00466589" w:rsidRPr="00466589" w:rsidRDefault="00466589" w:rsidP="0046658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6589">
        <w:rPr>
          <w:rFonts w:ascii="Times New Roman" w:hAnsi="Times New Roman" w:cs="Times New Roman"/>
          <w:sz w:val="24"/>
          <w:szCs w:val="24"/>
        </w:rPr>
        <w:t>Что понимается под оптимальным решением?</w:t>
      </w:r>
    </w:p>
    <w:p w14:paraId="2DBA10B6" w14:textId="7C24EEC1" w:rsidR="00466589" w:rsidRPr="00466589" w:rsidRDefault="00466589" w:rsidP="0046658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6589">
        <w:rPr>
          <w:rFonts w:ascii="Times New Roman" w:hAnsi="Times New Roman" w:cs="Times New Roman"/>
          <w:sz w:val="24"/>
          <w:szCs w:val="24"/>
        </w:rPr>
        <w:t>В каких областях применяется линейное программирование?</w:t>
      </w:r>
    </w:p>
    <w:p w14:paraId="11720478" w14:textId="6351BE41" w:rsidR="000C7621" w:rsidRPr="00466589" w:rsidRDefault="00466589" w:rsidP="0046658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6589">
        <w:rPr>
          <w:rFonts w:ascii="Times New Roman" w:hAnsi="Times New Roman" w:cs="Times New Roman"/>
          <w:sz w:val="24"/>
          <w:szCs w:val="24"/>
        </w:rPr>
        <w:t>Какова практическая значимость постановки задачи линейного программирования?</w:t>
      </w:r>
    </w:p>
    <w:sectPr w:rsidR="000C7621" w:rsidRPr="00466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17AC5"/>
    <w:multiLevelType w:val="hybridMultilevel"/>
    <w:tmpl w:val="58B463C0"/>
    <w:lvl w:ilvl="0" w:tplc="1000000F">
      <w:start w:val="1"/>
      <w:numFmt w:val="decimal"/>
      <w:lvlText w:val="%1."/>
      <w:lvlJc w:val="left"/>
      <w:pPr>
        <w:ind w:left="1145" w:hanging="360"/>
      </w:pPr>
    </w:lvl>
    <w:lvl w:ilvl="1" w:tplc="10000019" w:tentative="1">
      <w:start w:val="1"/>
      <w:numFmt w:val="lowerLetter"/>
      <w:lvlText w:val="%2."/>
      <w:lvlJc w:val="left"/>
      <w:pPr>
        <w:ind w:left="1865" w:hanging="360"/>
      </w:pPr>
    </w:lvl>
    <w:lvl w:ilvl="2" w:tplc="1000001B" w:tentative="1">
      <w:start w:val="1"/>
      <w:numFmt w:val="lowerRoman"/>
      <w:lvlText w:val="%3."/>
      <w:lvlJc w:val="right"/>
      <w:pPr>
        <w:ind w:left="2585" w:hanging="180"/>
      </w:pPr>
    </w:lvl>
    <w:lvl w:ilvl="3" w:tplc="1000000F" w:tentative="1">
      <w:start w:val="1"/>
      <w:numFmt w:val="decimal"/>
      <w:lvlText w:val="%4."/>
      <w:lvlJc w:val="left"/>
      <w:pPr>
        <w:ind w:left="3305" w:hanging="360"/>
      </w:pPr>
    </w:lvl>
    <w:lvl w:ilvl="4" w:tplc="10000019" w:tentative="1">
      <w:start w:val="1"/>
      <w:numFmt w:val="lowerLetter"/>
      <w:lvlText w:val="%5."/>
      <w:lvlJc w:val="left"/>
      <w:pPr>
        <w:ind w:left="4025" w:hanging="360"/>
      </w:pPr>
    </w:lvl>
    <w:lvl w:ilvl="5" w:tplc="1000001B" w:tentative="1">
      <w:start w:val="1"/>
      <w:numFmt w:val="lowerRoman"/>
      <w:lvlText w:val="%6."/>
      <w:lvlJc w:val="right"/>
      <w:pPr>
        <w:ind w:left="4745" w:hanging="180"/>
      </w:pPr>
    </w:lvl>
    <w:lvl w:ilvl="6" w:tplc="1000000F" w:tentative="1">
      <w:start w:val="1"/>
      <w:numFmt w:val="decimal"/>
      <w:lvlText w:val="%7."/>
      <w:lvlJc w:val="left"/>
      <w:pPr>
        <w:ind w:left="5465" w:hanging="360"/>
      </w:pPr>
    </w:lvl>
    <w:lvl w:ilvl="7" w:tplc="10000019" w:tentative="1">
      <w:start w:val="1"/>
      <w:numFmt w:val="lowerLetter"/>
      <w:lvlText w:val="%8."/>
      <w:lvlJc w:val="left"/>
      <w:pPr>
        <w:ind w:left="6185" w:hanging="360"/>
      </w:pPr>
    </w:lvl>
    <w:lvl w:ilvl="8" w:tplc="1000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1B"/>
    <w:rsid w:val="00020A6B"/>
    <w:rsid w:val="00023E69"/>
    <w:rsid w:val="0005603A"/>
    <w:rsid w:val="000666EA"/>
    <w:rsid w:val="000750CF"/>
    <w:rsid w:val="000A3548"/>
    <w:rsid w:val="000B18FA"/>
    <w:rsid w:val="000C7621"/>
    <w:rsid w:val="000F3181"/>
    <w:rsid w:val="00105DC6"/>
    <w:rsid w:val="0010734A"/>
    <w:rsid w:val="0016429B"/>
    <w:rsid w:val="00194126"/>
    <w:rsid w:val="001D5233"/>
    <w:rsid w:val="00234D5B"/>
    <w:rsid w:val="0023523F"/>
    <w:rsid w:val="00336E35"/>
    <w:rsid w:val="003777CC"/>
    <w:rsid w:val="003A12AC"/>
    <w:rsid w:val="003B1256"/>
    <w:rsid w:val="003B12DF"/>
    <w:rsid w:val="003C20BB"/>
    <w:rsid w:val="00416C22"/>
    <w:rsid w:val="00420364"/>
    <w:rsid w:val="00466589"/>
    <w:rsid w:val="004976F9"/>
    <w:rsid w:val="004F3827"/>
    <w:rsid w:val="0056592F"/>
    <w:rsid w:val="00594E5F"/>
    <w:rsid w:val="00597CD7"/>
    <w:rsid w:val="006E076D"/>
    <w:rsid w:val="007007B0"/>
    <w:rsid w:val="00731190"/>
    <w:rsid w:val="0078758E"/>
    <w:rsid w:val="007A4C8F"/>
    <w:rsid w:val="007B4E65"/>
    <w:rsid w:val="007C2077"/>
    <w:rsid w:val="007D51FB"/>
    <w:rsid w:val="007E2088"/>
    <w:rsid w:val="00837819"/>
    <w:rsid w:val="00887FC1"/>
    <w:rsid w:val="008B63B2"/>
    <w:rsid w:val="009508B3"/>
    <w:rsid w:val="00995CC0"/>
    <w:rsid w:val="009A278A"/>
    <w:rsid w:val="009D2481"/>
    <w:rsid w:val="00A11752"/>
    <w:rsid w:val="00A11A1B"/>
    <w:rsid w:val="00AA4A08"/>
    <w:rsid w:val="00AC2E4E"/>
    <w:rsid w:val="00AE4C77"/>
    <w:rsid w:val="00B272CC"/>
    <w:rsid w:val="00BF3918"/>
    <w:rsid w:val="00C86B8F"/>
    <w:rsid w:val="00CD3F76"/>
    <w:rsid w:val="00D3196E"/>
    <w:rsid w:val="00DA00EF"/>
    <w:rsid w:val="00DA0819"/>
    <w:rsid w:val="00EC4B6F"/>
    <w:rsid w:val="00FA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A028"/>
  <w15:chartTrackingRefBased/>
  <w15:docId w15:val="{5541859B-7166-4D9E-A331-E6254FB9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1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A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A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1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1A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1A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1A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1A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1A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1A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1A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1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1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1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1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1A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1A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1A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1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1A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1A1B"/>
    <w:rPr>
      <w:b/>
      <w:bCs/>
      <w:smallCaps/>
      <w:color w:val="2F5496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A11A1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3C87E-19DD-4298-971B-942F19878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Sabyrzhan</dc:creator>
  <cp:keywords/>
  <dc:description/>
  <cp:lastModifiedBy>Nurdaulet kalasov</cp:lastModifiedBy>
  <cp:revision>4</cp:revision>
  <dcterms:created xsi:type="dcterms:W3CDTF">2025-09-14T04:28:00Z</dcterms:created>
  <dcterms:modified xsi:type="dcterms:W3CDTF">2025-09-14T09:37:00Z</dcterms:modified>
</cp:coreProperties>
</file>